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214.0" w:type="dxa"/>
        <w:tblLayout w:type="fixed"/>
        <w:tblLook w:val="0400"/>
      </w:tblPr>
      <w:tblGrid>
        <w:gridCol w:w="1470"/>
        <w:gridCol w:w="1200"/>
        <w:gridCol w:w="1080"/>
        <w:gridCol w:w="1395"/>
        <w:gridCol w:w="1484"/>
        <w:gridCol w:w="1261"/>
        <w:gridCol w:w="1290"/>
        <w:gridCol w:w="1005"/>
        <w:tblGridChange w:id="0">
          <w:tblGrid>
            <w:gridCol w:w="1470"/>
            <w:gridCol w:w="1200"/>
            <w:gridCol w:w="1080"/>
            <w:gridCol w:w="1395"/>
            <w:gridCol w:w="1484"/>
            <w:gridCol w:w="1261"/>
            <w:gridCol w:w="1290"/>
            <w:gridCol w:w="100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FECHA:</w:t>
            </w:r>
          </w:p>
        </w:tc>
        <w:tc>
          <w:tcPr>
            <w:tcBorders>
              <w:top w:color="808080" w:space="0" w:sz="8" w:val="single"/>
              <w:left w:color="000000" w:space="0" w:sz="0" w:val="nil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8" w:val="single"/>
              <w:left w:color="000000" w:space="0" w:sz="0" w:val="nil"/>
              <w:bottom w:color="808080" w:space="0" w:sz="8" w:val="single"/>
              <w:right w:color="808080" w:space="0" w:sz="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DATOS DE LA EMPRESA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3"/>
            <w:tcBorders>
              <w:top w:color="808080" w:space="0" w:sz="8" w:val="single"/>
              <w:left w:color="80808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heading=h.r6dfc8yigmm7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RAZÓN SOCIAL</w:t>
            </w:r>
          </w:p>
        </w:tc>
        <w:tc>
          <w:tcPr>
            <w:tcBorders>
              <w:top w:color="80808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80808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80808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80808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808080" w:space="0" w:sz="8" w:val="single"/>
              <w:left w:color="000000" w:space="0" w:sz="0" w:val="nil"/>
              <w:bottom w:color="000000" w:space="0" w:sz="0" w:val="nil"/>
              <w:right w:color="808080" w:space="0" w:sz="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NIT </w:t>
            </w:r>
          </w:p>
        </w:tc>
        <w:tc>
          <w:tcPr>
            <w:tcBorders>
              <w:top w:color="808080" w:space="0" w:sz="8" w:val="single"/>
              <w:left w:color="000000" w:space="0" w:sz="0" w:val="nil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808080" w:space="0" w:sz="8" w:val="single"/>
              <w:left w:color="000000" w:space="0" w:sz="0" w:val="nil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DIRECCIÓN: </w:t>
            </w:r>
          </w:p>
        </w:tc>
        <w:tc>
          <w:tcPr>
            <w:tcBorders>
              <w:top w:color="808080" w:space="0" w:sz="8" w:val="single"/>
              <w:left w:color="000000" w:space="0" w:sz="0" w:val="nil"/>
              <w:bottom w:color="808080" w:space="0" w:sz="8" w:val="single"/>
              <w:right w:color="80808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3"/>
            <w:tcBorders>
              <w:top w:color="000000" w:space="0" w:sz="0" w:val="nil"/>
              <w:left w:color="808080" w:space="0" w:sz="8" w:val="single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CIUDAD: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808080" w:space="0" w:sz="8" w:val="single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TELÉFON: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8" w:val="single"/>
              <w:right w:color="80808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234" w:hRule="atLeast"/>
          <w:tblHeader w:val="0"/>
        </w:trPr>
        <w:tc>
          <w:tcPr>
            <w:gridSpan w:val="8"/>
            <w:tcBorders>
              <w:top w:color="808080" w:space="0" w:sz="8" w:val="single"/>
              <w:left w:color="000000" w:space="0" w:sz="0" w:val="nil"/>
              <w:bottom w:color="7f7f7f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185.0" w:type="dxa"/>
              <w:jc w:val="left"/>
              <w:tblLayout w:type="fixed"/>
              <w:tblLook w:val="0400"/>
            </w:tblPr>
            <w:tblGrid>
              <w:gridCol w:w="2670"/>
              <w:gridCol w:w="1080"/>
              <w:gridCol w:w="1395"/>
              <w:gridCol w:w="1185"/>
              <w:gridCol w:w="1560"/>
              <w:gridCol w:w="1305"/>
              <w:gridCol w:w="990"/>
              <w:tblGridChange w:id="0">
                <w:tblGrid>
                  <w:gridCol w:w="2670"/>
                  <w:gridCol w:w="1080"/>
                  <w:gridCol w:w="1395"/>
                  <w:gridCol w:w="1185"/>
                  <w:gridCol w:w="1560"/>
                  <w:gridCol w:w="1305"/>
                  <w:gridCol w:w="990"/>
                </w:tblGrid>
              </w:tblGridChange>
            </w:tblGrid>
            <w:tr>
              <w:trPr>
                <w:cantSplit w:val="0"/>
                <w:trHeight w:val="345" w:hRule="atLeast"/>
                <w:tblHeader w:val="0"/>
              </w:trPr>
              <w:tc>
                <w:tcPr>
                  <w:gridSpan w:val="7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2B">
                  <w:pPr>
                    <w:rPr>
                      <w:rFonts w:ascii="Arial" w:cs="Arial" w:eastAsia="Arial" w:hAnsi="Arial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DATOS DEL TRABAJADOR</w:t>
                  </w:r>
                </w:p>
              </w:tc>
            </w:tr>
            <w:tr>
              <w:trPr>
                <w:cantSplit w:val="0"/>
                <w:trHeight w:val="345" w:hRule="atLeast"/>
                <w:tblHeader w:val="0"/>
              </w:trPr>
              <w:tc>
                <w:tcPr>
                  <w:gridSpan w:val="2"/>
                  <w:tcBorders>
                    <w:top w:color="808080" w:space="0" w:sz="8" w:val="single"/>
                    <w:left w:color="808080" w:space="0" w:sz="8" w:val="single"/>
                    <w:bottom w:color="000000" w:space="0" w:sz="0" w:val="nil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32">
                  <w:pPr>
                    <w:spacing w:after="0" w:line="240" w:lineRule="auto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NOMBRE COMPLETO:</w:t>
                  </w:r>
                </w:p>
              </w:tc>
              <w:tc>
                <w:tcPr>
                  <w:tcBorders>
                    <w:top w:color="808080" w:space="0" w:sz="8" w:val="single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34">
                  <w:pPr>
                    <w:spacing w:after="0" w:line="240" w:lineRule="auto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808080" w:space="0" w:sz="8" w:val="single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35">
                  <w:pPr>
                    <w:spacing w:after="0" w:line="240" w:lineRule="auto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808080" w:space="0" w:sz="8" w:val="single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36">
                  <w:pPr>
                    <w:spacing w:after="0" w:line="240" w:lineRule="auto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808080" w:space="0" w:sz="8" w:val="single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37">
                  <w:pPr>
                    <w:spacing w:after="0" w:line="240" w:lineRule="auto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808080" w:space="0" w:sz="8" w:val="single"/>
                    <w:left w:color="000000" w:space="0" w:sz="0" w:val="nil"/>
                    <w:bottom w:color="000000" w:space="0" w:sz="0" w:val="nil"/>
                    <w:right w:color="80808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38">
                  <w:pPr>
                    <w:spacing w:after="0" w:line="240" w:lineRule="auto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472" w:hRule="atLeast"/>
                <w:tblHeader w:val="0"/>
              </w:trPr>
              <w:tc>
                <w:tcPr>
                  <w:gridSpan w:val="4"/>
                  <w:tcBorders>
                    <w:top w:color="808080" w:space="0" w:sz="8" w:val="single"/>
                    <w:left w:color="808080" w:space="0" w:sz="8" w:val="single"/>
                    <w:bottom w:color="808080" w:space="0" w:sz="8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39">
                  <w:pPr>
                    <w:spacing w:after="0" w:line="240" w:lineRule="auto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TIPO DE DOCUMENTO:         CC               CE </w:t>
                  </w:r>
                  <w:r w:rsidDel="00000000" w:rsidR="00000000" w:rsidRPr="00000000">
                    <mc:AlternateContent>
                      <mc:Choice Requires="wpg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1739264</wp:posOffset>
                            </wp:positionH>
                            <wp:positionV relativeFrom="paragraph">
                              <wp:posOffset>-17144</wp:posOffset>
                            </wp:positionV>
                            <wp:extent cx="269875" cy="193675"/>
                            <wp:effectExtent b="0" l="0" r="0" t="0"/>
                            <wp:wrapNone/>
                            <wp:docPr id="1908578002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3" name="Shape 3"/>
                                  <wps:spPr>
                                    <a:xfrm>
                                      <a:off x="5217413" y="3689513"/>
                                      <a:ext cx="257175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cap="flat" cmpd="sng" w="12700">
                                      <a:solidFill>
                                        <a:schemeClr val="dk1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1739264</wp:posOffset>
                            </wp:positionH>
                            <wp:positionV relativeFrom="paragraph">
                              <wp:posOffset>-17144</wp:posOffset>
                            </wp:positionV>
                            <wp:extent cx="269875" cy="193675"/>
                            <wp:effectExtent b="0" l="0" r="0" t="0"/>
                            <wp:wrapNone/>
                            <wp:docPr id="1908578002" name="image3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3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9875" cy="19367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  <w:r w:rsidDel="00000000" w:rsidR="00000000" w:rsidRPr="00000000">
                    <mc:AlternateContent>
                      <mc:Choice Requires="wpg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2579370</wp:posOffset>
                            </wp:positionH>
                            <wp:positionV relativeFrom="paragraph">
                              <wp:posOffset>-17144</wp:posOffset>
                            </wp:positionV>
                            <wp:extent cx="269875" cy="203200"/>
                            <wp:effectExtent b="0" l="0" r="0" t="0"/>
                            <wp:wrapNone/>
                            <wp:docPr id="1908578001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2" name="Shape 2"/>
                                  <wps:spPr>
                                    <a:xfrm>
                                      <a:off x="5217413" y="3684750"/>
                                      <a:ext cx="257175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cap="flat" cmpd="sng" w="12700">
                                      <a:solidFill>
                                        <a:schemeClr val="dk1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2579370</wp:posOffset>
                            </wp:positionH>
                            <wp:positionV relativeFrom="paragraph">
                              <wp:posOffset>-17144</wp:posOffset>
                            </wp:positionV>
                            <wp:extent cx="269875" cy="203200"/>
                            <wp:effectExtent b="0" l="0" r="0" t="0"/>
                            <wp:wrapNone/>
                            <wp:docPr id="1908578001" name="image2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9875" cy="20320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</w:tc>
              <w:tc>
                <w:tcPr>
                  <w:gridSpan w:val="2"/>
                  <w:tcBorders>
                    <w:top w:color="808080" w:space="0" w:sz="8" w:val="single"/>
                    <w:left w:color="808080" w:space="0" w:sz="8" w:val="single"/>
                    <w:bottom w:color="808080" w:space="0" w:sz="8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3D">
                  <w:pPr>
                    <w:spacing w:after="0" w:line="240" w:lineRule="auto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NÚMERO : </w:t>
                  </w:r>
                </w:p>
              </w:tc>
              <w:tc>
                <w:tcPr>
                  <w:tcBorders>
                    <w:top w:color="808080" w:space="0" w:sz="8" w:val="single"/>
                    <w:left w:color="000000" w:space="0" w:sz="0" w:val="nil"/>
                    <w:bottom w:color="808080" w:space="0" w:sz="8" w:val="single"/>
                    <w:right w:color="80808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3F">
                  <w:pPr>
                    <w:spacing w:after="0" w:line="240" w:lineRule="auto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345" w:hRule="atLeast"/>
                <w:tblHeader w:val="0"/>
              </w:trPr>
              <w:tc>
                <w:tcPr>
                  <w:gridSpan w:val="2"/>
                  <w:tcBorders>
                    <w:top w:color="000000" w:space="0" w:sz="0" w:val="nil"/>
                    <w:left w:color="808080" w:space="0" w:sz="8" w:val="single"/>
                    <w:bottom w:color="808080" w:space="0" w:sz="8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40">
                  <w:pPr>
                    <w:spacing w:after="0" w:line="240" w:lineRule="auto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CARGO DESEMPEÑADO:  </w:t>
                  </w:r>
                </w:p>
              </w:tc>
              <w:tc>
                <w:tcPr>
                  <w:gridSpan w:val="2"/>
                  <w:tcBorders>
                    <w:top w:color="000000" w:space="0" w:sz="0" w:val="nil"/>
                    <w:left w:color="000000" w:space="0" w:sz="0" w:val="nil"/>
                    <w:bottom w:color="808080" w:space="0" w:sz="8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42">
                  <w:pPr>
                    <w:spacing w:after="0" w:line="240" w:lineRule="auto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808080" w:space="0" w:sz="8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44">
                  <w:pPr>
                    <w:spacing w:after="0" w:line="240" w:lineRule="auto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808080" w:space="0" w:sz="8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45">
                  <w:pPr>
                    <w:spacing w:after="0" w:line="240" w:lineRule="auto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808080" w:space="0" w:sz="8" w:val="single"/>
                    <w:right w:color="80808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46">
                  <w:pPr>
                    <w:spacing w:after="0" w:line="240" w:lineRule="auto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345" w:hRule="atLeast"/>
                <w:tblHeader w:val="0"/>
              </w:trPr>
              <w:tc>
                <w:tcPr>
                  <w:gridSpan w:val="5"/>
                  <w:tcBorders>
                    <w:top w:color="808080" w:space="0" w:sz="8" w:val="single"/>
                    <w:left w:color="808080" w:space="0" w:sz="8" w:val="single"/>
                    <w:bottom w:color="808080" w:space="0" w:sz="8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47">
                  <w:pPr>
                    <w:spacing w:after="0" w:line="240" w:lineRule="auto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 FECHA DE INGRESO:                                                                        FECHA DE RETIRO: 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808080" w:space="0" w:sz="8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4C">
                  <w:pPr>
                    <w:spacing w:after="0" w:line="240" w:lineRule="auto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808080" w:space="0" w:sz="8" w:val="single"/>
                    <w:right w:color="80808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4D">
                  <w:pPr>
                    <w:spacing w:after="0" w:line="240" w:lineRule="auto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34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808080" w:space="0" w:sz="8" w:val="single"/>
                    <w:bottom w:color="808080" w:space="0" w:sz="8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4E">
                  <w:pPr>
                    <w:spacing w:after="0" w:line="240" w:lineRule="auto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MOTIVO DE RETIRO: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808080" w:space="0" w:sz="8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4F">
                  <w:pPr>
                    <w:spacing w:after="0" w:line="240" w:lineRule="auto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808080" w:space="0" w:sz="8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50">
                  <w:pPr>
                    <w:spacing w:after="0" w:line="240" w:lineRule="auto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808080" w:space="0" w:sz="8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51">
                  <w:pPr>
                    <w:spacing w:after="0" w:line="240" w:lineRule="auto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808080" w:space="0" w:sz="8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52">
                  <w:pPr>
                    <w:spacing w:after="0" w:line="240" w:lineRule="auto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808080" w:space="0" w:sz="8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53">
                  <w:pPr>
                    <w:spacing w:after="0" w:line="240" w:lineRule="auto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808080" w:space="0" w:sz="8" w:val="single"/>
                    <w:right w:color="80808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54">
                  <w:pPr>
                    <w:spacing w:after="0" w:line="240" w:lineRule="auto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360" w:hRule="atLeast"/>
                <w:tblHeader w:val="0"/>
              </w:trPr>
              <w:tc>
                <w:tcPr>
                  <w:gridSpan w:val="7"/>
                  <w:tcBorders>
                    <w:top w:color="000000" w:space="0" w:sz="0" w:val="nil"/>
                    <w:left w:color="808080" w:space="0" w:sz="8" w:val="single"/>
                    <w:bottom w:color="808080" w:space="0" w:sz="8" w:val="single"/>
                    <w:right w:color="808080" w:space="0" w:sz="8" w:val="single"/>
                  </w:tcBorders>
                </w:tcPr>
                <w:p w:rsidR="00000000" w:rsidDel="00000000" w:rsidP="00000000" w:rsidRDefault="00000000" w:rsidRPr="00000000" w14:paraId="00000055">
                  <w:pPr>
                    <w:spacing w:after="0" w:line="240" w:lineRule="auto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CERTIFICACIÓN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medio del presente documento, la empresa certifica que el(la) trabajador(a) antes identificado(a) ha hecho entrega satisfactoria de todos los elementos bajo su responsabilidad y se encuentra a PAZ Y SALVO por los siguientes conceptos:</w:t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1. ACTIVOS Y RECURSOS ENTREGADOS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  <w:sdt>
        <w:sdtPr>
          <w:id w:val="-1252358507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Equipos de cómputo (especificar): __________________________</w:t>
        <w:br w:type="textWrapping"/>
      </w:r>
      <w:sdt>
        <w:sdtPr>
          <w:id w:val="1787545177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Dispositivos móviles: _____________________________________</w:t>
        <w:br w:type="textWrapping"/>
      </w:r>
      <w:sdt>
        <w:sdtPr>
          <w:id w:val="-1402576391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Tarjetas de acceso/carnés: ________________________________</w:t>
        <w:br w:type="textWrapping"/>
      </w:r>
      <w:sdt>
        <w:sdtPr>
          <w:id w:val="403158443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Llaves/accesos físicos: ___________________________________</w:t>
        <w:br w:type="textWrapping"/>
      </w:r>
      <w:sdt>
        <w:sdtPr>
          <w:id w:val="-1157619555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Uniformes/dotación: ______________________________________</w:t>
        <w:br w:type="textWrapping"/>
      </w:r>
      <w:sdt>
        <w:sdtPr>
          <w:id w:val="-2128748898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Otros elementos: ________________________________________</w:t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2. GESTIÓN DOCUMENTAL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  <w:sdt>
        <w:sdtPr>
          <w:id w:val="1649372586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Archivos físicos entregados y organizados</w:t>
        <w:br w:type="textWrapping"/>
      </w:r>
      <w:sdt>
        <w:sdtPr>
          <w:id w:val="932334691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Información digital transferida/eliminada según protocolo</w:t>
        <w:br w:type="textWrapping"/>
      </w:r>
      <w:sdt>
        <w:sdtPr>
          <w:id w:val="-2077306372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Contraseñas y accesos actualizados/cancelados</w:t>
        <w:br w:type="textWrapping"/>
      </w:r>
      <w:sdt>
        <w:sdtPr>
          <w:id w:val="-1518571260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Documentación de proyectos actualizada y entregada</w:t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3. OBLIGACIONES ECONÓMICAS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  <w:sdt>
        <w:sdtPr>
          <w:id w:val="-944625559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Sin deudas pendientes por anticipos o préstamos</w:t>
        <w:br w:type="textWrapping"/>
      </w:r>
      <w:sdt>
        <w:sdtPr>
          <w:id w:val="1951728238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Caja menor liquidada (si aplica)</w:t>
        <w:br w:type="textWrapping"/>
      </w:r>
      <w:bookmarkStart w:colFirst="0" w:colLast="0" w:name="bookmark=id.ptih6xeszm9e" w:id="1"/>
      <w:bookmarkEnd w:id="1"/>
      <w:sdt>
        <w:sdtPr>
          <w:id w:val="-1136569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Tarjetas corporativas canceladas y entregadas</w:t>
        <w:br w:type="textWrapping"/>
      </w:r>
      <w:sdt>
        <w:sdtPr>
          <w:id w:val="-1459813444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Viáticos pendientes liquidados</w:t>
      </w:r>
    </w:p>
    <w:p w:rsidR="00000000" w:rsidDel="00000000" w:rsidP="00000000" w:rsidRDefault="00000000" w:rsidRPr="00000000" w14:paraId="0000006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VALIDACIÓN POR ÁREAS</w:t>
      </w:r>
      <w:r w:rsidDel="00000000" w:rsidR="00000000" w:rsidRPr="00000000">
        <w:rPr>
          <w:rtl w:val="0"/>
        </w:rPr>
      </w:r>
    </w:p>
    <w:tbl>
      <w:tblPr>
        <w:tblStyle w:val="Table3"/>
        <w:tblW w:w="10059.999999999998" w:type="dxa"/>
        <w:jc w:val="left"/>
        <w:tblInd w:w="-36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57"/>
        <w:gridCol w:w="3402"/>
        <w:gridCol w:w="2977"/>
        <w:gridCol w:w="1624"/>
        <w:tblGridChange w:id="0">
          <w:tblGrid>
            <w:gridCol w:w="2057"/>
            <w:gridCol w:w="3402"/>
            <w:gridCol w:w="2977"/>
            <w:gridCol w:w="162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ÁREA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NOMBRE Y CARGO RESPONSABLE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FIRMA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FECHA</w:t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TALENTO HUMANO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FINANZAS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ALMACÉN / INVENTARIOS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SEGURIDAD Y SALUD EN EL TRABAJO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JEFE INMEDIATO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DECLARACIÓN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trabajador declara haber recibido información sobre:</w:t>
        <w:br w:type="textWrapping"/>
      </w:r>
      <w:sdt>
        <w:sdtPr>
          <w:id w:val="-2135228090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Liquidación final de prestaciones sociales</w:t>
        <w:br w:type="textWrapping"/>
      </w:r>
      <w:sdt>
        <w:sdtPr>
          <w:id w:val="-1021604154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Certificado laboral</w:t>
        <w:br w:type="textWrapping"/>
      </w:r>
      <w:sdt>
        <w:sdtPr>
          <w:id w:val="-1382991233"/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Examen médico de egreso</w:t>
        <w:br w:type="textWrapping"/>
      </w:r>
      <w:sdt>
        <w:sdtPr>
          <w:id w:val="1039480409"/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Otros documentos: ________________________________________</w:t>
      </w:r>
    </w:p>
    <w:p w:rsidR="00000000" w:rsidDel="00000000" w:rsidP="00000000" w:rsidRDefault="00000000" w:rsidRPr="00000000" w14:paraId="0000008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CLÁUSULA DE CONFIDENCIALIDAD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t xml:space="preserve">El trabajador se compromete a mantener la confidencialidad de toda la información privilegiada conocida durante su vinculación laboral, según lo establecido en el contrato de trabajo y las políticas de la empresa.</w:t>
      </w:r>
    </w:p>
    <w:p w:rsidR="00000000" w:rsidDel="00000000" w:rsidP="00000000" w:rsidRDefault="00000000" w:rsidRPr="00000000" w14:paraId="0000008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Firma del Trabajador Firma y sello de la Empresa</w:t>
      </w:r>
    </w:p>
    <w:p w:rsidR="00000000" w:rsidDel="00000000" w:rsidP="00000000" w:rsidRDefault="00000000" w:rsidRPr="00000000" w14:paraId="0000008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Nombre: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_________________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Cargo: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___________</w:t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C.C.: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__________________ </w:t>
      </w:r>
    </w:p>
    <w:p w:rsidR="00000000" w:rsidDel="00000000" w:rsidP="00000000" w:rsidRDefault="00000000" w:rsidRPr="00000000" w14:paraId="0000008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0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01"/>
        <w:gridCol w:w="2301"/>
        <w:gridCol w:w="2301"/>
        <w:gridCol w:w="2301"/>
        <w:tblGridChange w:id="0">
          <w:tblGrid>
            <w:gridCol w:w="2301"/>
            <w:gridCol w:w="2301"/>
            <w:gridCol w:w="2301"/>
            <w:gridCol w:w="2301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CONTROL DE CAMBIOS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VERSION</w:t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ORIGEN DEL CAMBIO</w:t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FECHA</w:t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RESPONSABLE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Creación del documento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29/08/2025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Daniela Ibañez / Coordinadora talento humano</w:t>
            </w:r>
          </w:p>
        </w:tc>
      </w:tr>
    </w:tbl>
    <w:p w:rsidR="00000000" w:rsidDel="00000000" w:rsidP="00000000" w:rsidRDefault="00000000" w:rsidRPr="00000000" w14:paraId="0000009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701" w:top="1417" w:left="1276" w:right="1416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rFonts w:ascii="Arial Narrow" w:cs="Arial Narrow" w:eastAsia="Arial Narrow" w:hAnsi="Arial Narrow"/>
      </w:rPr>
    </w:pPr>
    <w:r w:rsidDel="00000000" w:rsidR="00000000" w:rsidRPr="00000000">
      <w:rPr>
        <w:rtl w:val="0"/>
      </w:rPr>
    </w:r>
  </w:p>
  <w:tbl>
    <w:tblPr>
      <w:tblStyle w:val="Table5"/>
      <w:tblW w:w="9923.0" w:type="dxa"/>
      <w:jc w:val="left"/>
      <w:tblInd w:w="-289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836"/>
      <w:gridCol w:w="4534"/>
      <w:gridCol w:w="2553"/>
      <w:tblGridChange w:id="0">
        <w:tblGrid>
          <w:gridCol w:w="2836"/>
          <w:gridCol w:w="4534"/>
          <w:gridCol w:w="2553"/>
        </w:tblGrid>
      </w:tblGridChange>
    </w:tblGrid>
    <w:tr>
      <w:trPr>
        <w:cantSplit w:val="0"/>
        <w:trHeight w:val="353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9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rPr>
              <w:color w:val="00000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181610</wp:posOffset>
                </wp:positionH>
                <wp:positionV relativeFrom="paragraph">
                  <wp:posOffset>-48894</wp:posOffset>
                </wp:positionV>
                <wp:extent cx="1123950" cy="704850"/>
                <wp:effectExtent b="0" l="0" r="0" t="0"/>
                <wp:wrapNone/>
                <wp:docPr id="190857800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71972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950" cy="704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9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b w:val="1"/>
              <w:bCs w:val="1"/>
              <w:color w:val="000000"/>
            </w:rPr>
          </w:pPr>
          <w:r w:rsidDel="00000000" w:rsidR="00000000" w:rsidRPr="00000000">
            <w:rPr>
              <w:b w:val="1"/>
              <w:bCs w:val="1"/>
              <w:color w:val="000000"/>
              <w:sz w:val="28"/>
              <w:szCs w:val="28"/>
              <w:rtl w:val="0"/>
            </w:rPr>
            <w:t xml:space="preserve">PAZ Y SALVO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9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rPr>
              <w:b w:val="1"/>
              <w:bCs w:val="1"/>
              <w:color w:val="808080"/>
            </w:rPr>
          </w:pPr>
          <w:r w:rsidDel="00000000" w:rsidR="00000000" w:rsidRPr="00000000">
            <w:rPr>
              <w:b w:val="1"/>
              <w:bCs w:val="1"/>
              <w:color w:val="808080"/>
              <w:sz w:val="20"/>
              <w:szCs w:val="20"/>
              <w:rtl w:val="0"/>
            </w:rPr>
            <w:t xml:space="preserve">CÓDIGO: FRT-SST-064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352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A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bCs w:val="1"/>
              <w:color w:val="80808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A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bCs w:val="1"/>
              <w:color w:val="80808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A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rPr>
              <w:b w:val="1"/>
              <w:bCs w:val="1"/>
              <w:color w:val="808080"/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color w:val="808080"/>
              <w:sz w:val="20"/>
              <w:szCs w:val="20"/>
              <w:rtl w:val="0"/>
            </w:rPr>
            <w:t xml:space="preserve">VERSIÓN: 01</w:t>
          </w:r>
        </w:p>
      </w:tc>
    </w:tr>
    <w:tr>
      <w:trPr>
        <w:cantSplit w:val="0"/>
        <w:trHeight w:val="278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A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bCs w:val="1"/>
              <w:color w:val="80808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A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bCs w:val="1"/>
              <w:color w:val="80808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A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rPr>
              <w:color w:val="808080"/>
            </w:rPr>
          </w:pPr>
          <w:r w:rsidDel="00000000" w:rsidR="00000000" w:rsidRPr="00000000">
            <w:rPr>
              <w:b w:val="1"/>
              <w:bCs w:val="1"/>
              <w:color w:val="808080"/>
              <w:sz w:val="18"/>
              <w:szCs w:val="18"/>
              <w:rtl w:val="0"/>
            </w:rPr>
            <w:t xml:space="preserve">FECHA: 29/08/2025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2A7370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2A7370"/>
  </w:style>
  <w:style w:type="paragraph" w:styleId="Piedepgina">
    <w:name w:val="footer"/>
    <w:basedOn w:val="Normal"/>
    <w:link w:val="PiedepginaCar"/>
    <w:uiPriority w:val="99"/>
    <w:unhideWhenUsed w:val="1"/>
    <w:rsid w:val="002A7370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A7370"/>
  </w:style>
  <w:style w:type="table" w:styleId="Tablaconcuadrcula">
    <w:name w:val="Table Grid"/>
    <w:basedOn w:val="Tablanormal"/>
    <w:uiPriority w:val="59"/>
    <w:rsid w:val="001365B8"/>
    <w:pPr>
      <w:spacing w:after="0" w:line="240" w:lineRule="auto"/>
    </w:pPr>
    <w:rPr>
      <w:lang w:val="es-MX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rrafodelista">
    <w:name w:val="List Paragraph"/>
    <w:basedOn w:val="Normal"/>
    <w:uiPriority w:val="34"/>
    <w:qFormat w:val="1"/>
    <w:rsid w:val="00DD3AB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i3FHKW+HPELRW3DCl/sqk0gtV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zIOaC5yNmRmYzh5aWdtbTcyD2lkLnB0aWg2eGVzem05ZTgAciExSW9jaFVocm8xcXk0MmdkRkVqczlfZ3lCVFhoZDJGUT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2025-09-25T16:40:00Z</dcterms:created>
  <dc:creator>GERENTE</dc:creator>
</cp:coreProperties>
</file>